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F76" w:rsidRDefault="00120FC7" w:rsidP="0086618D">
      <w:pPr>
        <w:pStyle w:val="ccEnclosure"/>
        <w:jc w:val="both"/>
        <w:rPr>
          <w:rFonts w:asciiTheme="minorHAnsi" w:hAnsiTheme="minorHAnsi"/>
        </w:rPr>
      </w:pPr>
      <w:r>
        <w:rPr>
          <w:noProof/>
        </w:rPr>
        <mc:AlternateContent>
          <mc:Choice Requires="wps">
            <w:drawing>
              <wp:anchor distT="36576" distB="36576" distL="36576" distR="36576" simplePos="0" relativeHeight="251658240" behindDoc="0" locked="0" layoutInCell="1" allowOverlap="1">
                <wp:simplePos x="0" y="0"/>
                <wp:positionH relativeFrom="column">
                  <wp:posOffset>70485</wp:posOffset>
                </wp:positionH>
                <wp:positionV relativeFrom="paragraph">
                  <wp:posOffset>8716645</wp:posOffset>
                </wp:positionV>
                <wp:extent cx="873125" cy="509905"/>
                <wp:effectExtent l="381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73125" cy="509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44F0" w:rsidRPr="00D24755" w:rsidRDefault="007F44F0" w:rsidP="007F44F0">
                            <w:pPr>
                              <w:jc w:val="center"/>
                              <w:rPr>
                                <w:rFonts w:ascii="Arial" w:hAnsi="Arial" w:cs="Arial"/>
                                <w:color w:val="999999"/>
                                <w:spacing w:val="10"/>
                                <w:sz w:val="16"/>
                                <w:szCs w:val="16"/>
                              </w:rPr>
                            </w:pPr>
                            <w:r w:rsidRPr="00D24755">
                              <w:rPr>
                                <w:rFonts w:ascii="Arial" w:hAnsi="Arial" w:cs="Arial"/>
                                <w:color w:val="999999"/>
                                <w:spacing w:val="10"/>
                                <w:sz w:val="16"/>
                                <w:szCs w:val="16"/>
                              </w:rPr>
                              <w:t>Your Logo Here</w:t>
                            </w:r>
                            <w:r>
                              <w:rPr>
                                <w:rFonts w:ascii="Arial" w:hAnsi="Arial" w:cs="Arial"/>
                                <w:color w:val="999999"/>
                                <w:spacing w:val="10"/>
                                <w:sz w:val="16"/>
                                <w:szCs w:val="16"/>
                              </w:rPr>
                              <w:t xml:space="preserve"> or delete this text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5.55pt;margin-top:686.35pt;width:68.75pt;height:40.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" filled="f" stroked="f" strokeweight="0" insetpen="t">
                <o:lock v:ext="edit" shapetype="t"/>
                <v:textbox style="mso-fit-shape-to-text:t" inset="0,0,0,0">
                  <w:txbxContent>
                    <w:p w:rsidR="007F44F0" w:rsidRPr="00D24755" w:rsidRDefault="007F44F0" w:rsidP="007F44F0">
                      <w:pPr>
                        <w:jc w:val="center"/>
                        <w:rPr>
                          <w:rFonts w:ascii="Arial" w:hAnsi="Arial" w:cs="Arial"/>
                          <w:color w:val="999999"/>
                          <w:spacing w:val="10"/>
                          <w:sz w:val="16"/>
                          <w:szCs w:val="16"/>
                        </w:rPr>
                      </w:pPr>
                      <w:r w:rsidRPr="00D24755">
                        <w:rPr>
                          <w:rFonts w:ascii="Arial" w:hAnsi="Arial" w:cs="Arial"/>
                          <w:color w:val="999999"/>
                          <w:spacing w:val="10"/>
                          <w:sz w:val="16"/>
                          <w:szCs w:val="16"/>
                        </w:rPr>
                        <w:t>Your Logo Here</w:t>
                      </w:r>
                      <w:r>
                        <w:rPr>
                          <w:rFonts w:ascii="Arial" w:hAnsi="Arial" w:cs="Arial"/>
                          <w:color w:val="999999"/>
                          <w:spacing w:val="10"/>
                          <w:sz w:val="16"/>
                          <w:szCs w:val="16"/>
                        </w:rPr>
                        <w:t xml:space="preserve"> or delete this text</w:t>
                      </w:r>
                    </w:p>
                  </w:txbxContent>
                </v:textbox>
              </v:shape>
            </w:pict>
          </mc:Fallback>
        </mc:AlternateContent>
      </w:r>
      <w:r>
        <w:rPr>
          <w:noProof/>
        </w:rPr>
        <mc:AlternateContent>
          <mc:Choice Requires="wps">
            <w:drawing>
              <wp:anchor distT="36576" distB="36576" distL="36576" distR="36576" simplePos="0" relativeHeight="251657216" behindDoc="0" locked="0" layoutInCell="1" allowOverlap="1">
                <wp:simplePos x="0" y="0"/>
                <wp:positionH relativeFrom="column">
                  <wp:posOffset>3402965</wp:posOffset>
                </wp:positionH>
                <wp:positionV relativeFrom="paragraph">
                  <wp:posOffset>9034780</wp:posOffset>
                </wp:positionV>
                <wp:extent cx="1024255" cy="511810"/>
                <wp:effectExtent l="2540" t="0" r="1905" b="0"/>
                <wp:wrapNone/>
                <wp:docPr id="4" name="Rectangle 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24255" cy="5118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8D81" id="Rectangle 7" o:spid="_x0000_s1026" style="position:absolute;margin-left:267.95pt;margin-top:711.4pt;width:80.65pt;height:40.3pt;z-index:25165721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" filled="f" fillcolor="black" stroked="f" strokecolor="white" strokeweight="0" insetpen="t">
                <o:lock v:ext="edit" shapetype="t"/>
                <v:textbox inset="2.88pt,2.88pt,2.88pt,2.88pt"/>
              </v:rect>
            </w:pict>
          </mc:Fallback>
        </mc:AlternateContent>
      </w:r>
      <w:r w:rsidR="0086618D">
        <w:rPr>
          <w:rFonts w:asciiTheme="minorHAnsi" w:hAnsiTheme="minorHAnsi"/>
        </w:rPr>
        <w:t xml:space="preserve">Hi friends of </w:t>
      </w:r>
      <w:proofErr w:type="spellStart"/>
      <w:r w:rsidR="0086618D">
        <w:rPr>
          <w:rFonts w:asciiTheme="minorHAnsi" w:hAnsiTheme="minorHAnsi"/>
        </w:rPr>
        <w:t>Cedarbrook</w:t>
      </w:r>
      <w:proofErr w:type="spellEnd"/>
      <w:r w:rsidR="00DA734B">
        <w:rPr>
          <w:rFonts w:asciiTheme="minorHAnsi" w:hAnsiTheme="minorHAnsi"/>
        </w:rPr>
        <w:t xml:space="preserve"> Camp in PA</w:t>
      </w:r>
      <w:r w:rsidR="0086618D">
        <w:rPr>
          <w:rFonts w:asciiTheme="minorHAnsi" w:hAnsiTheme="minorHAnsi"/>
        </w:rPr>
        <w:t>,</w:t>
      </w:r>
    </w:p>
    <w:p w:rsidR="0086618D" w:rsidRDefault="0086618D" w:rsidP="0086618D">
      <w:pPr>
        <w:pStyle w:val="ccEnclosure"/>
        <w:ind w:left="0" w:firstLine="0"/>
        <w:rPr>
          <w:rFonts w:asciiTheme="minorHAnsi" w:hAnsiTheme="minorHAnsi"/>
        </w:rPr>
      </w:pPr>
      <w:r>
        <w:rPr>
          <w:rFonts w:asciiTheme="minorHAnsi" w:hAnsiTheme="minorHAnsi"/>
        </w:rPr>
        <w:t>I want to take this time to thank you</w:t>
      </w:r>
      <w:bookmarkStart w:id="0" w:name="_GoBack"/>
      <w:bookmarkEnd w:id="0"/>
      <w:r>
        <w:rPr>
          <w:rFonts w:asciiTheme="minorHAnsi" w:hAnsiTheme="minorHAnsi"/>
        </w:rPr>
        <w:t xml:space="preserve"> for your faithful support through prayer, giving, sending your children to camp, and/or serving at camp.  Without you this ministry wouldn’t be possible.  God is definitely at move through CCPA and I am so excited to see what He is going to do in the future.  </w:t>
      </w:r>
    </w:p>
    <w:p w:rsidR="0086618D" w:rsidRDefault="00CB1D5B" w:rsidP="0086618D">
      <w:pPr>
        <w:pStyle w:val="ccEnclosure"/>
        <w:ind w:left="0" w:firstLine="0"/>
        <w:rPr>
          <w:rFonts w:asciiTheme="minorHAnsi" w:hAnsiTheme="minorHAnsi"/>
        </w:rPr>
      </w:pPr>
      <w:r>
        <w:rPr>
          <w:noProof/>
        </w:rPr>
        <w:drawing>
          <wp:anchor distT="0" distB="0" distL="114300" distR="114300" simplePos="0" relativeHeight="251659264" behindDoc="0" locked="0" layoutInCell="1" allowOverlap="1" wp14:anchorId="748B68DC" wp14:editId="2342C36C">
            <wp:simplePos x="0" y="0"/>
            <wp:positionH relativeFrom="column">
              <wp:posOffset>3324225</wp:posOffset>
            </wp:positionH>
            <wp:positionV relativeFrom="paragraph">
              <wp:posOffset>357505</wp:posOffset>
            </wp:positionV>
            <wp:extent cx="2099945" cy="1400175"/>
            <wp:effectExtent l="0" t="0" r="0" b="0"/>
            <wp:wrapThrough wrapText="bothSides">
              <wp:wrapPolygon edited="0">
                <wp:start x="0" y="0"/>
                <wp:lineTo x="0" y="21453"/>
                <wp:lineTo x="21358" y="21453"/>
                <wp:lineTo x="213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9945" cy="1400175"/>
                    </a:xfrm>
                    <a:prstGeom prst="rect">
                      <a:avLst/>
                    </a:prstGeom>
                  </pic:spPr>
                </pic:pic>
              </a:graphicData>
            </a:graphic>
          </wp:anchor>
        </w:drawing>
      </w:r>
      <w:r w:rsidR="0086618D">
        <w:rPr>
          <w:rFonts w:asciiTheme="minorHAnsi" w:hAnsiTheme="minorHAnsi"/>
        </w:rPr>
        <w:t xml:space="preserve">I also wanted to let you know where we stand and tell you a bit about this summer.  As most of you know our theme for 2016 was/is “Connected”.  We had a wonderful time exploring different ways that you can connect with God and others over the summer.  The campfire messages helped us see in tangible ways how we can connect with God and why it is important.  We learned that without a connection to God, we are only operating in our own strength which is not much, but when we connect with God amazing things happen!  </w:t>
      </w:r>
    </w:p>
    <w:p w:rsidR="0086618D" w:rsidRDefault="0086618D" w:rsidP="0086618D">
      <w:pPr>
        <w:pStyle w:val="ccEnclosure"/>
        <w:ind w:left="0" w:firstLine="0"/>
        <w:rPr>
          <w:rFonts w:asciiTheme="minorHAnsi" w:hAnsiTheme="minorHAnsi"/>
        </w:rPr>
      </w:pPr>
      <w:r>
        <w:rPr>
          <w:rFonts w:asciiTheme="minorHAnsi" w:hAnsiTheme="minorHAnsi"/>
        </w:rPr>
        <w:t xml:space="preserve">We had some new things this summer!  We had a new head cook who did a wonderful job feeding almost 140 people for our Coed week!  That’s a lot of mouths to feed in a small kitchen!  We had a large group of CILT graduates (6) and most of the girls were able to stay and serve with us as counselors for </w:t>
      </w:r>
      <w:proofErr w:type="gramStart"/>
      <w:r>
        <w:rPr>
          <w:rFonts w:asciiTheme="minorHAnsi" w:hAnsiTheme="minorHAnsi"/>
        </w:rPr>
        <w:t>girls</w:t>
      </w:r>
      <w:proofErr w:type="gramEnd"/>
      <w:r>
        <w:rPr>
          <w:rFonts w:asciiTheme="minorHAnsi" w:hAnsiTheme="minorHAnsi"/>
        </w:rPr>
        <w:t xml:space="preserve"> week.  They were a wonderful addition and it is so exciting to see these young people taking steps on faith in the walk with the Lord.  </w:t>
      </w:r>
    </w:p>
    <w:p w:rsidR="0086618D" w:rsidRDefault="0086618D" w:rsidP="0086618D">
      <w:pPr>
        <w:pStyle w:val="ccEnclosure"/>
        <w:ind w:left="0" w:firstLine="0"/>
        <w:rPr>
          <w:rFonts w:asciiTheme="minorHAnsi" w:hAnsiTheme="minorHAnsi"/>
        </w:rPr>
      </w:pPr>
      <w:r>
        <w:rPr>
          <w:rFonts w:asciiTheme="minorHAnsi" w:hAnsiTheme="minorHAnsi"/>
        </w:rPr>
        <w:t xml:space="preserve">This year we had 146 campers and 55 staff members.  </w:t>
      </w:r>
      <w:r w:rsidR="00CB1D5B">
        <w:rPr>
          <w:rFonts w:asciiTheme="minorHAnsi" w:hAnsiTheme="minorHAnsi"/>
        </w:rPr>
        <w:t xml:space="preserve">Our coed week had a waiting list for campers.  Many campers made commitments about deepening their walk with the Lord.  We are excited to see how God works in their lives as He draws them into a deeper connection with Him.  </w:t>
      </w:r>
    </w:p>
    <w:p w:rsidR="00CB1D5B" w:rsidRDefault="00CB1D5B" w:rsidP="00CB1D5B">
      <w:pPr>
        <w:pStyle w:val="ccEnclosure"/>
        <w:ind w:left="0" w:firstLine="0"/>
        <w:jc w:val="center"/>
        <w:rPr>
          <w:rFonts w:asciiTheme="minorHAnsi" w:hAnsiTheme="minorHAnsi"/>
          <w:b/>
        </w:rPr>
      </w:pPr>
      <w:r>
        <w:rPr>
          <w:rFonts w:asciiTheme="minorHAnsi" w:hAnsiTheme="minorHAnsi"/>
          <w:b/>
        </w:rPr>
        <w:t>2 campers (that we know of) accepted Christ for the first time!!!  Praise God!!</w:t>
      </w:r>
    </w:p>
    <w:p w:rsidR="00086979" w:rsidRDefault="00086979" w:rsidP="00CB1D5B">
      <w:pPr>
        <w:pStyle w:val="ccEnclosure"/>
        <w:ind w:left="0" w:firstLine="0"/>
        <w:rPr>
          <w:rFonts w:asciiTheme="minorHAnsi" w:hAnsiTheme="minorHAnsi"/>
        </w:rPr>
      </w:pPr>
      <w:r>
        <w:rPr>
          <w:rFonts w:asciiTheme="minorHAnsi" w:hAnsiTheme="minorHAnsi"/>
        </w:rPr>
        <w:t xml:space="preserve">We also had some unexpected things happen this summer.  Those of you who have been to camp know that it is built on a hill.  We have two golf carts to help transport supplies and people who need it around camp.  Unfortunately, one of those carts broke and the other one seems like it is on the way out.  We ended up needing to rent a golf cart.  On our preparation day before campers arrive, our camp printer stopped working so we needed to quickly purchase a new one.  These are just some of the unexpected expenses we encountered this summer.  </w:t>
      </w:r>
      <w:r w:rsidR="00A65A50">
        <w:rPr>
          <w:rFonts w:asciiTheme="minorHAnsi" w:hAnsiTheme="minorHAnsi"/>
        </w:rPr>
        <w:t xml:space="preserve">Our budget is very tight as it is so we ask that you please pray and consider donating to help cover some of these costs as well as to help keep camper costs as low as we can.  </w:t>
      </w:r>
    </w:p>
    <w:p w:rsidR="00086979" w:rsidRDefault="00086979">
      <w:pPr>
        <w:spacing w:after="0" w:line="240" w:lineRule="auto"/>
        <w:rPr>
          <w:rFonts w:asciiTheme="minorHAnsi" w:hAnsiTheme="minorHAnsi"/>
          <w:color w:val="auto"/>
          <w:kern w:val="0"/>
          <w:sz w:val="24"/>
          <w:szCs w:val="24"/>
        </w:rPr>
      </w:pPr>
      <w:r>
        <w:rPr>
          <w:rFonts w:asciiTheme="minorHAnsi" w:hAnsiTheme="minorHAnsi"/>
        </w:rPr>
        <w:br w:type="page"/>
      </w:r>
    </w:p>
    <w:p w:rsidR="00086979" w:rsidRDefault="00A10E0A" w:rsidP="00A10E0A">
      <w:pPr>
        <w:pStyle w:val="ccEnclosure"/>
        <w:ind w:left="0" w:firstLine="0"/>
        <w:rPr>
          <w:rFonts w:asciiTheme="minorHAnsi" w:hAnsiTheme="minorHAnsi"/>
        </w:rPr>
      </w:pPr>
      <w:r>
        <w:rPr>
          <w:rFonts w:asciiTheme="minorHAnsi" w:hAnsiTheme="minorHAnsi"/>
        </w:rPr>
        <w:lastRenderedPageBreak/>
        <w:t xml:space="preserve">As we near the end of the year, we know that </w:t>
      </w:r>
      <w:r w:rsidR="00086979">
        <w:rPr>
          <w:rFonts w:asciiTheme="minorHAnsi" w:hAnsiTheme="minorHAnsi"/>
        </w:rPr>
        <w:t xml:space="preserve">God has blessed us.  We celebrate all the work He is doing in us and through us.  We know that seeds of the Gospel were planted, watered, and campers and staff were reminded of the connection we have to God through Jesus.  We pray that the connection we made with God this summer and with others grows throughout the year.  </w:t>
      </w:r>
    </w:p>
    <w:p w:rsidR="00086979" w:rsidRDefault="00086979" w:rsidP="00CB1D5B">
      <w:pPr>
        <w:pStyle w:val="ccEnclosure"/>
        <w:ind w:left="0" w:firstLine="0"/>
        <w:rPr>
          <w:rFonts w:asciiTheme="minorHAnsi" w:hAnsiTheme="minorHAnsi"/>
        </w:rPr>
      </w:pPr>
      <w:r>
        <w:rPr>
          <w:rFonts w:asciiTheme="minorHAnsi" w:hAnsiTheme="minorHAnsi"/>
        </w:rPr>
        <w:t xml:space="preserve">Again, we thank you for your support.  Here are some ways you can continue to support CCPA. </w:t>
      </w:r>
    </w:p>
    <w:p w:rsidR="00086979" w:rsidRDefault="00086979" w:rsidP="00086979">
      <w:pPr>
        <w:pStyle w:val="ccEnclosure"/>
        <w:numPr>
          <w:ilvl w:val="0"/>
          <w:numId w:val="1"/>
        </w:numPr>
        <w:rPr>
          <w:rFonts w:asciiTheme="minorHAnsi" w:hAnsiTheme="minorHAnsi"/>
        </w:rPr>
      </w:pPr>
      <w:r>
        <w:rPr>
          <w:rFonts w:asciiTheme="minorHAnsi" w:hAnsiTheme="minorHAnsi"/>
        </w:rPr>
        <w:t xml:space="preserve">First and foremost, please pray for us!  There is amazing power in prayer! </w:t>
      </w:r>
    </w:p>
    <w:p w:rsidR="00086979" w:rsidRDefault="00086979" w:rsidP="00086979">
      <w:pPr>
        <w:pStyle w:val="ccEnclosure"/>
        <w:numPr>
          <w:ilvl w:val="1"/>
          <w:numId w:val="1"/>
        </w:numPr>
        <w:contextualSpacing/>
        <w:rPr>
          <w:rFonts w:asciiTheme="minorHAnsi" w:hAnsiTheme="minorHAnsi"/>
        </w:rPr>
      </w:pPr>
      <w:r>
        <w:rPr>
          <w:rFonts w:asciiTheme="minorHAnsi" w:hAnsiTheme="minorHAnsi"/>
        </w:rPr>
        <w:t>Pray for the campers who made decisions</w:t>
      </w:r>
    </w:p>
    <w:p w:rsidR="00086979" w:rsidRDefault="00086979" w:rsidP="00086979">
      <w:pPr>
        <w:pStyle w:val="ccEnclosure"/>
        <w:numPr>
          <w:ilvl w:val="1"/>
          <w:numId w:val="1"/>
        </w:numPr>
        <w:contextualSpacing/>
        <w:rPr>
          <w:rFonts w:asciiTheme="minorHAnsi" w:hAnsiTheme="minorHAnsi"/>
        </w:rPr>
      </w:pPr>
      <w:r>
        <w:rPr>
          <w:rFonts w:asciiTheme="minorHAnsi" w:hAnsiTheme="minorHAnsi"/>
        </w:rPr>
        <w:t>Camp leadership year round</w:t>
      </w:r>
      <w:r w:rsidR="00A10E0A">
        <w:rPr>
          <w:rFonts w:asciiTheme="minorHAnsi" w:hAnsiTheme="minorHAnsi"/>
        </w:rPr>
        <w:t xml:space="preserve"> including the Board and the directors</w:t>
      </w:r>
    </w:p>
    <w:p w:rsidR="00086979" w:rsidRDefault="00086979" w:rsidP="00086979">
      <w:pPr>
        <w:pStyle w:val="ccEnclosure"/>
        <w:numPr>
          <w:ilvl w:val="1"/>
          <w:numId w:val="1"/>
        </w:numPr>
        <w:contextualSpacing/>
        <w:rPr>
          <w:rFonts w:asciiTheme="minorHAnsi" w:hAnsiTheme="minorHAnsi"/>
        </w:rPr>
      </w:pPr>
      <w:r>
        <w:rPr>
          <w:rFonts w:asciiTheme="minorHAnsi" w:hAnsiTheme="minorHAnsi"/>
        </w:rPr>
        <w:t>Our financial situation</w:t>
      </w:r>
    </w:p>
    <w:p w:rsidR="00086979" w:rsidRDefault="00086979" w:rsidP="00086979">
      <w:pPr>
        <w:pStyle w:val="ccEnclosure"/>
        <w:numPr>
          <w:ilvl w:val="1"/>
          <w:numId w:val="1"/>
        </w:numPr>
        <w:contextualSpacing/>
        <w:rPr>
          <w:rFonts w:asciiTheme="minorHAnsi" w:hAnsiTheme="minorHAnsi"/>
        </w:rPr>
      </w:pPr>
      <w:r>
        <w:rPr>
          <w:rFonts w:asciiTheme="minorHAnsi" w:hAnsiTheme="minorHAnsi"/>
        </w:rPr>
        <w:t>CILTs as they continue in the program and their year-round assignments</w:t>
      </w:r>
    </w:p>
    <w:p w:rsidR="00086979" w:rsidRDefault="00A10E0A" w:rsidP="00086979">
      <w:pPr>
        <w:pStyle w:val="ccEnclosure"/>
        <w:numPr>
          <w:ilvl w:val="1"/>
          <w:numId w:val="1"/>
        </w:numPr>
        <w:contextualSpacing/>
        <w:rPr>
          <w:rFonts w:asciiTheme="minorHAnsi" w:hAnsiTheme="minorHAnsi"/>
        </w:rPr>
      </w:pPr>
      <w:r>
        <w:rPr>
          <w:rFonts w:asciiTheme="minorHAnsi" w:hAnsiTheme="minorHAnsi"/>
        </w:rPr>
        <w:t>Campers who will be with us in 2017</w:t>
      </w:r>
    </w:p>
    <w:p w:rsidR="00A10E0A" w:rsidRDefault="00A10E0A" w:rsidP="00086979">
      <w:pPr>
        <w:pStyle w:val="ccEnclosure"/>
        <w:numPr>
          <w:ilvl w:val="1"/>
          <w:numId w:val="1"/>
        </w:numPr>
        <w:contextualSpacing/>
        <w:rPr>
          <w:rFonts w:asciiTheme="minorHAnsi" w:hAnsiTheme="minorHAnsi"/>
        </w:rPr>
      </w:pPr>
      <w:r>
        <w:rPr>
          <w:rFonts w:asciiTheme="minorHAnsi" w:hAnsiTheme="minorHAnsi"/>
        </w:rPr>
        <w:t>Staff who will be joining us in 2017</w:t>
      </w:r>
    </w:p>
    <w:p w:rsidR="00A10E0A" w:rsidRDefault="00A10E0A" w:rsidP="00A10E0A">
      <w:pPr>
        <w:pStyle w:val="ccEnclosure"/>
        <w:ind w:firstLine="0"/>
        <w:contextualSpacing/>
        <w:rPr>
          <w:rFonts w:asciiTheme="minorHAnsi" w:hAnsiTheme="minorHAnsi"/>
        </w:rPr>
      </w:pPr>
    </w:p>
    <w:p w:rsidR="00A10E0A" w:rsidRDefault="00A10E0A" w:rsidP="00A10E0A">
      <w:pPr>
        <w:pStyle w:val="ccEnclosure"/>
        <w:numPr>
          <w:ilvl w:val="0"/>
          <w:numId w:val="1"/>
        </w:numPr>
        <w:contextualSpacing/>
        <w:rPr>
          <w:rFonts w:asciiTheme="minorHAnsi" w:hAnsiTheme="minorHAnsi"/>
        </w:rPr>
      </w:pPr>
      <w:r>
        <w:rPr>
          <w:rFonts w:asciiTheme="minorHAnsi" w:hAnsiTheme="minorHAnsi"/>
        </w:rPr>
        <w:t xml:space="preserve">Donate.  You can use the enclosed envelope to send a donation or donate online at: </w:t>
      </w:r>
      <w:hyperlink r:id="rId8" w:history="1">
        <w:r w:rsidRPr="00381B64">
          <w:rPr>
            <w:rStyle w:val="Hyperlink"/>
            <w:rFonts w:asciiTheme="minorHAnsi" w:hAnsiTheme="minorHAnsi"/>
          </w:rPr>
          <w:t>www.cedarbrookcamppa.org/donate</w:t>
        </w:r>
      </w:hyperlink>
    </w:p>
    <w:p w:rsidR="00A10E0A" w:rsidRDefault="00A10E0A" w:rsidP="00A10E0A">
      <w:pPr>
        <w:pStyle w:val="ccEnclosure"/>
        <w:ind w:firstLine="0"/>
        <w:contextualSpacing/>
        <w:rPr>
          <w:rFonts w:asciiTheme="minorHAnsi" w:hAnsiTheme="minorHAnsi"/>
        </w:rPr>
      </w:pPr>
    </w:p>
    <w:p w:rsidR="00A10E0A" w:rsidRDefault="00A10E0A" w:rsidP="00A10E0A">
      <w:pPr>
        <w:pStyle w:val="ccEnclosure"/>
        <w:numPr>
          <w:ilvl w:val="1"/>
          <w:numId w:val="1"/>
        </w:numPr>
        <w:contextualSpacing/>
        <w:rPr>
          <w:rFonts w:asciiTheme="minorHAnsi" w:hAnsiTheme="minorHAnsi"/>
        </w:rPr>
      </w:pPr>
      <w:r>
        <w:rPr>
          <w:rFonts w:asciiTheme="minorHAnsi" w:hAnsiTheme="minorHAnsi"/>
        </w:rPr>
        <w:t xml:space="preserve">Use </w:t>
      </w:r>
      <w:proofErr w:type="spellStart"/>
      <w:r>
        <w:rPr>
          <w:rFonts w:asciiTheme="minorHAnsi" w:hAnsiTheme="minorHAnsi"/>
        </w:rPr>
        <w:t>AmazonSmile</w:t>
      </w:r>
      <w:proofErr w:type="spellEnd"/>
      <w:r>
        <w:rPr>
          <w:rFonts w:asciiTheme="minorHAnsi" w:hAnsiTheme="minorHAnsi"/>
        </w:rPr>
        <w:t xml:space="preserve"> while shopping online</w:t>
      </w:r>
    </w:p>
    <w:p w:rsidR="00A10E0A" w:rsidRDefault="00A10E0A" w:rsidP="00A10E0A">
      <w:pPr>
        <w:pStyle w:val="ccEnclosure"/>
        <w:numPr>
          <w:ilvl w:val="1"/>
          <w:numId w:val="1"/>
        </w:numPr>
        <w:contextualSpacing/>
        <w:rPr>
          <w:rFonts w:asciiTheme="minorHAnsi" w:hAnsiTheme="minorHAnsi"/>
        </w:rPr>
      </w:pPr>
      <w:r>
        <w:rPr>
          <w:rFonts w:asciiTheme="minorHAnsi" w:hAnsiTheme="minorHAnsi"/>
        </w:rPr>
        <w:t xml:space="preserve">If you live in an area that has a </w:t>
      </w:r>
      <w:proofErr w:type="spellStart"/>
      <w:r>
        <w:rPr>
          <w:rFonts w:asciiTheme="minorHAnsi" w:hAnsiTheme="minorHAnsi"/>
        </w:rPr>
        <w:t>Redner’s</w:t>
      </w:r>
      <w:proofErr w:type="spellEnd"/>
      <w:r>
        <w:rPr>
          <w:rFonts w:asciiTheme="minorHAnsi" w:hAnsiTheme="minorHAnsi"/>
        </w:rPr>
        <w:t xml:space="preserve">, please collect your receipts and then mail them to us or bring them to camp.  </w:t>
      </w:r>
    </w:p>
    <w:p w:rsidR="00A10E0A" w:rsidRDefault="00A10E0A" w:rsidP="00A10E0A">
      <w:pPr>
        <w:pStyle w:val="ccEnclosure"/>
        <w:numPr>
          <w:ilvl w:val="1"/>
          <w:numId w:val="1"/>
        </w:numPr>
        <w:contextualSpacing/>
        <w:rPr>
          <w:rFonts w:asciiTheme="minorHAnsi" w:hAnsiTheme="minorHAnsi"/>
        </w:rPr>
      </w:pPr>
      <w:r>
        <w:rPr>
          <w:rFonts w:asciiTheme="minorHAnsi" w:hAnsiTheme="minorHAnsi"/>
        </w:rPr>
        <w:t>Participate in our 30 days of Thankfulness Campaign</w:t>
      </w:r>
    </w:p>
    <w:p w:rsidR="00A10E0A" w:rsidRDefault="00A10E0A" w:rsidP="00A10E0A">
      <w:pPr>
        <w:pStyle w:val="ccEnclosure"/>
        <w:contextualSpacing/>
        <w:rPr>
          <w:rFonts w:asciiTheme="minorHAnsi" w:hAnsiTheme="minorHAnsi"/>
        </w:rPr>
      </w:pPr>
    </w:p>
    <w:p w:rsidR="00A10E0A" w:rsidRDefault="00A10E0A" w:rsidP="00A10E0A">
      <w:pPr>
        <w:pStyle w:val="ccEnclosure"/>
        <w:numPr>
          <w:ilvl w:val="0"/>
          <w:numId w:val="1"/>
        </w:numPr>
        <w:contextualSpacing/>
        <w:rPr>
          <w:rFonts w:asciiTheme="minorHAnsi" w:hAnsiTheme="minorHAnsi"/>
        </w:rPr>
      </w:pPr>
      <w:r>
        <w:rPr>
          <w:rFonts w:asciiTheme="minorHAnsi" w:hAnsiTheme="minorHAnsi"/>
        </w:rPr>
        <w:t xml:space="preserve">Serve this summer.  Please begin praying about serving with us at CCPA this summer.  We would love to have some new cabin counselors and special team members.  Our volunteers are critical to running camp! </w:t>
      </w:r>
      <w:r w:rsidR="00A65A50">
        <w:rPr>
          <w:rFonts w:asciiTheme="minorHAnsi" w:hAnsiTheme="minorHAnsi"/>
        </w:rPr>
        <w:t xml:space="preserve">We will train you and support you.  Some areas we know we will need some helpers this summer:  </w:t>
      </w:r>
    </w:p>
    <w:p w:rsidR="00A65A50" w:rsidRDefault="00A65A50" w:rsidP="00A65A50">
      <w:pPr>
        <w:pStyle w:val="ccEnclosure"/>
        <w:numPr>
          <w:ilvl w:val="1"/>
          <w:numId w:val="1"/>
        </w:numPr>
        <w:contextualSpacing/>
        <w:rPr>
          <w:rFonts w:asciiTheme="minorHAnsi" w:hAnsiTheme="minorHAnsi"/>
        </w:rPr>
      </w:pPr>
      <w:r>
        <w:rPr>
          <w:rFonts w:asciiTheme="minorHAnsi" w:hAnsiTheme="minorHAnsi"/>
        </w:rPr>
        <w:t>Cabin staff</w:t>
      </w:r>
    </w:p>
    <w:p w:rsidR="00A65A50" w:rsidRDefault="00A65A50" w:rsidP="00A65A50">
      <w:pPr>
        <w:pStyle w:val="ccEnclosure"/>
        <w:numPr>
          <w:ilvl w:val="1"/>
          <w:numId w:val="1"/>
        </w:numPr>
        <w:contextualSpacing/>
        <w:rPr>
          <w:rFonts w:asciiTheme="minorHAnsi" w:hAnsiTheme="minorHAnsi"/>
        </w:rPr>
      </w:pPr>
      <w:r>
        <w:rPr>
          <w:rFonts w:asciiTheme="minorHAnsi" w:hAnsiTheme="minorHAnsi"/>
        </w:rPr>
        <w:t>Kitchen helpers</w:t>
      </w:r>
    </w:p>
    <w:p w:rsidR="00A65A50" w:rsidRDefault="00A65A50" w:rsidP="00A65A50">
      <w:pPr>
        <w:pStyle w:val="ccEnclosure"/>
        <w:numPr>
          <w:ilvl w:val="1"/>
          <w:numId w:val="1"/>
        </w:numPr>
        <w:contextualSpacing/>
        <w:rPr>
          <w:rFonts w:asciiTheme="minorHAnsi" w:hAnsiTheme="minorHAnsi"/>
        </w:rPr>
      </w:pPr>
      <w:r>
        <w:rPr>
          <w:rFonts w:asciiTheme="minorHAnsi" w:hAnsiTheme="minorHAnsi"/>
        </w:rPr>
        <w:t>Activity leaders (especially if you have a specific certification or skill)</w:t>
      </w:r>
    </w:p>
    <w:p w:rsidR="00A65A50" w:rsidRDefault="00A65A50" w:rsidP="00A65A50">
      <w:pPr>
        <w:pStyle w:val="ccEnclosure"/>
        <w:numPr>
          <w:ilvl w:val="1"/>
          <w:numId w:val="1"/>
        </w:numPr>
        <w:contextualSpacing/>
        <w:rPr>
          <w:rFonts w:asciiTheme="minorHAnsi" w:hAnsiTheme="minorHAnsi"/>
        </w:rPr>
      </w:pPr>
      <w:r>
        <w:rPr>
          <w:rFonts w:asciiTheme="minorHAnsi" w:hAnsiTheme="minorHAnsi"/>
        </w:rPr>
        <w:t>Lifeguards</w:t>
      </w:r>
    </w:p>
    <w:p w:rsidR="00A10E0A" w:rsidRDefault="00A10E0A" w:rsidP="00A10E0A">
      <w:pPr>
        <w:pStyle w:val="ccEnclosure"/>
        <w:ind w:left="720" w:firstLine="0"/>
        <w:contextualSpacing/>
        <w:rPr>
          <w:rFonts w:asciiTheme="minorHAnsi" w:hAnsiTheme="minorHAnsi"/>
        </w:rPr>
      </w:pPr>
    </w:p>
    <w:p w:rsidR="00A10E0A" w:rsidRDefault="00A10E0A" w:rsidP="00A10E0A">
      <w:pPr>
        <w:pStyle w:val="ccEnclosure"/>
        <w:numPr>
          <w:ilvl w:val="0"/>
          <w:numId w:val="1"/>
        </w:numPr>
        <w:contextualSpacing/>
        <w:rPr>
          <w:rFonts w:asciiTheme="minorHAnsi" w:hAnsiTheme="minorHAnsi"/>
        </w:rPr>
      </w:pPr>
      <w:r>
        <w:rPr>
          <w:rFonts w:asciiTheme="minorHAnsi" w:hAnsiTheme="minorHAnsi"/>
        </w:rPr>
        <w:t xml:space="preserve">Plan to send your child to camp next summer and have them bring a friend.  You know how much your kids love camp so have them bring a friend!  </w:t>
      </w:r>
    </w:p>
    <w:p w:rsidR="00A10E0A" w:rsidRPr="00A10E0A" w:rsidRDefault="00A10E0A" w:rsidP="00A10E0A">
      <w:pPr>
        <w:pStyle w:val="ccEnclosure"/>
        <w:ind w:left="0" w:firstLine="0"/>
        <w:contextualSpacing/>
        <w:jc w:val="center"/>
        <w:rPr>
          <w:rFonts w:asciiTheme="minorHAnsi" w:hAnsiTheme="minorHAnsi"/>
          <w:b/>
        </w:rPr>
      </w:pPr>
      <w:r w:rsidRPr="00A10E0A">
        <w:rPr>
          <w:rFonts w:asciiTheme="minorHAnsi" w:hAnsiTheme="minorHAnsi"/>
          <w:b/>
        </w:rPr>
        <w:t>2017 Dates:</w:t>
      </w:r>
    </w:p>
    <w:p w:rsidR="00A10E0A" w:rsidRPr="00A10E0A" w:rsidRDefault="00A10E0A" w:rsidP="00A10E0A">
      <w:pPr>
        <w:pStyle w:val="ccEnclosure"/>
        <w:ind w:left="0" w:firstLine="0"/>
        <w:contextualSpacing/>
        <w:jc w:val="center"/>
        <w:rPr>
          <w:rFonts w:asciiTheme="minorHAnsi" w:hAnsiTheme="minorHAnsi"/>
          <w:b/>
        </w:rPr>
      </w:pPr>
      <w:r w:rsidRPr="00A10E0A">
        <w:rPr>
          <w:rFonts w:asciiTheme="minorHAnsi" w:hAnsiTheme="minorHAnsi"/>
          <w:b/>
        </w:rPr>
        <w:t>Coed week July 16-22</w:t>
      </w:r>
    </w:p>
    <w:p w:rsidR="00A10E0A" w:rsidRDefault="00A10E0A" w:rsidP="00A10E0A">
      <w:pPr>
        <w:pStyle w:val="ccEnclosure"/>
        <w:ind w:left="0" w:firstLine="0"/>
        <w:contextualSpacing/>
        <w:jc w:val="center"/>
        <w:rPr>
          <w:rFonts w:asciiTheme="minorHAnsi" w:hAnsiTheme="minorHAnsi"/>
          <w:b/>
        </w:rPr>
      </w:pPr>
      <w:r w:rsidRPr="00A10E0A">
        <w:rPr>
          <w:rFonts w:asciiTheme="minorHAnsi" w:hAnsiTheme="minorHAnsi"/>
          <w:b/>
        </w:rPr>
        <w:t>Girls week July 23-30</w:t>
      </w:r>
    </w:p>
    <w:p w:rsidR="00A65A50" w:rsidRDefault="00A65A50" w:rsidP="00A10E0A">
      <w:pPr>
        <w:pStyle w:val="ccEnclosure"/>
        <w:ind w:left="0" w:firstLine="0"/>
        <w:contextualSpacing/>
        <w:jc w:val="center"/>
        <w:rPr>
          <w:rFonts w:asciiTheme="minorHAnsi" w:hAnsiTheme="minorHAnsi"/>
          <w:b/>
        </w:rPr>
      </w:pPr>
    </w:p>
    <w:p w:rsidR="00A65A50" w:rsidRPr="00A65A50" w:rsidRDefault="00A65A50" w:rsidP="00A65A50">
      <w:pPr>
        <w:spacing w:after="0" w:line="240" w:lineRule="auto"/>
        <w:rPr>
          <w:rFonts w:asciiTheme="minorHAnsi" w:hAnsiTheme="minorHAnsi"/>
          <w:color w:val="auto"/>
          <w:kern w:val="0"/>
          <w:sz w:val="24"/>
          <w:szCs w:val="24"/>
        </w:rPr>
      </w:pPr>
    </w:p>
    <w:p w:rsidR="00A65A50" w:rsidRDefault="002501A4" w:rsidP="00A65A50">
      <w:pPr>
        <w:pStyle w:val="ccEnclosure"/>
        <w:ind w:left="0" w:firstLine="0"/>
        <w:contextualSpacing/>
        <w:rPr>
          <w:rFonts w:asciiTheme="minorHAnsi" w:hAnsiTheme="minorHAnsi"/>
        </w:rPr>
      </w:pPr>
      <w:r>
        <w:rPr>
          <w:rFonts w:asciiTheme="minorHAnsi" w:hAnsiTheme="minorHAnsi"/>
          <w:noProof/>
        </w:rPr>
        <w:lastRenderedPageBreak/>
        <w:drawing>
          <wp:anchor distT="0" distB="0" distL="114300" distR="114300" simplePos="0" relativeHeight="251661312" behindDoc="0" locked="0" layoutInCell="1" allowOverlap="1" wp14:anchorId="24425C3B" wp14:editId="20D8F9AF">
            <wp:simplePos x="0" y="0"/>
            <wp:positionH relativeFrom="margin">
              <wp:posOffset>19050</wp:posOffset>
            </wp:positionH>
            <wp:positionV relativeFrom="paragraph">
              <wp:posOffset>1905</wp:posOffset>
            </wp:positionV>
            <wp:extent cx="2385695" cy="1590675"/>
            <wp:effectExtent l="0" t="0" r="0" b="9525"/>
            <wp:wrapThrough wrapText="bothSides">
              <wp:wrapPolygon edited="0">
                <wp:start x="0" y="0"/>
                <wp:lineTo x="0" y="21471"/>
                <wp:lineTo x="21387" y="21471"/>
                <wp:lineTo x="213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4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695" cy="1590675"/>
                    </a:xfrm>
                    <a:prstGeom prst="rect">
                      <a:avLst/>
                    </a:prstGeom>
                  </pic:spPr>
                </pic:pic>
              </a:graphicData>
            </a:graphic>
            <wp14:sizeRelH relativeFrom="page">
              <wp14:pctWidth>0</wp14:pctWidth>
            </wp14:sizeRelH>
            <wp14:sizeRelV relativeFrom="page">
              <wp14:pctHeight>0</wp14:pctHeight>
            </wp14:sizeRelV>
          </wp:anchor>
        </w:drawing>
      </w:r>
      <w:r w:rsidR="00A65A50">
        <w:rPr>
          <w:rFonts w:asciiTheme="minorHAnsi" w:hAnsiTheme="minorHAnsi"/>
        </w:rPr>
        <w:t xml:space="preserve">As you can see, there are many ways to get involved and help support CCPA.  We know that the Lord is at work through CCPA.  Here are some pictures from this summer.  Please also visit our webpage to see our video for the year.  You can also “like” us on Facebook to see updates and some flashback photos from time to time.  </w:t>
      </w:r>
    </w:p>
    <w:p w:rsidR="00A65A50" w:rsidRDefault="00A65A50" w:rsidP="00A65A50">
      <w:pPr>
        <w:pStyle w:val="ccEnclosure"/>
        <w:ind w:left="0" w:firstLine="0"/>
        <w:contextualSpacing/>
        <w:rPr>
          <w:rFonts w:asciiTheme="minorHAnsi" w:hAnsiTheme="minorHAnsi"/>
        </w:rPr>
      </w:pPr>
    </w:p>
    <w:p w:rsidR="00A65A50" w:rsidRDefault="002501A4" w:rsidP="00A65A50">
      <w:pPr>
        <w:pStyle w:val="ccEnclosure"/>
        <w:ind w:left="0" w:firstLine="0"/>
        <w:contextualSpacing/>
        <w:rPr>
          <w:rFonts w:asciiTheme="minorHAnsi" w:hAnsiTheme="minorHAnsi"/>
        </w:rPr>
      </w:pPr>
      <w:r>
        <w:rPr>
          <w:rFonts w:asciiTheme="minorHAnsi" w:hAnsiTheme="minorHAnsi"/>
          <w:noProof/>
        </w:rPr>
        <w:drawing>
          <wp:anchor distT="0" distB="0" distL="114300" distR="114300" simplePos="0" relativeHeight="251660288" behindDoc="0" locked="0" layoutInCell="1" allowOverlap="1" wp14:anchorId="6362ADA7" wp14:editId="5BACC292">
            <wp:simplePos x="0" y="0"/>
            <wp:positionH relativeFrom="margin">
              <wp:posOffset>3076575</wp:posOffset>
            </wp:positionH>
            <wp:positionV relativeFrom="paragraph">
              <wp:posOffset>338455</wp:posOffset>
            </wp:positionV>
            <wp:extent cx="2228850" cy="1485900"/>
            <wp:effectExtent l="0" t="0" r="0" b="0"/>
            <wp:wrapThrough wrapText="bothSides">
              <wp:wrapPolygon edited="0">
                <wp:start x="0" y="0"/>
                <wp:lineTo x="0" y="21323"/>
                <wp:lineTo x="21415" y="21323"/>
                <wp:lineTo x="2141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1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r w:rsidR="00A65A50">
        <w:rPr>
          <w:rFonts w:asciiTheme="minorHAnsi" w:hAnsiTheme="minorHAnsi"/>
        </w:rPr>
        <w:t>Again, we thank you for your continued support.  If we can pray for you in any way</w:t>
      </w:r>
      <w:r w:rsidR="00087321">
        <w:rPr>
          <w:rFonts w:asciiTheme="minorHAnsi" w:hAnsiTheme="minorHAnsi"/>
        </w:rPr>
        <w:t xml:space="preserve">, please let us know!  </w:t>
      </w:r>
    </w:p>
    <w:p w:rsidR="00087321" w:rsidRDefault="00087321" w:rsidP="00A65A50">
      <w:pPr>
        <w:pStyle w:val="ccEnclosure"/>
        <w:ind w:left="0" w:firstLine="0"/>
        <w:contextualSpacing/>
        <w:rPr>
          <w:rFonts w:asciiTheme="minorHAnsi" w:hAnsiTheme="minorHAnsi"/>
        </w:rPr>
      </w:pPr>
    </w:p>
    <w:p w:rsidR="00087321" w:rsidRPr="00A65A50" w:rsidRDefault="00087321" w:rsidP="00A65A50">
      <w:pPr>
        <w:pStyle w:val="ccEnclosure"/>
        <w:ind w:left="0" w:firstLine="0"/>
        <w:contextualSpacing/>
        <w:rPr>
          <w:rFonts w:asciiTheme="minorHAnsi" w:hAnsiTheme="minorHAnsi"/>
        </w:rPr>
      </w:pPr>
    </w:p>
    <w:p w:rsidR="00087321" w:rsidRDefault="002501A4" w:rsidP="00A65A50">
      <w:pPr>
        <w:pStyle w:val="ccEnclosure"/>
        <w:ind w:left="0" w:firstLine="0"/>
        <w:contextualSpacing/>
        <w:rPr>
          <w:rFonts w:asciiTheme="minorHAnsi" w:hAnsiTheme="minorHAnsi"/>
          <w:b/>
        </w:rPr>
      </w:pPr>
      <w:r>
        <w:rPr>
          <w:noProof/>
        </w:rPr>
        <w:drawing>
          <wp:anchor distT="0" distB="0" distL="114300" distR="114300" simplePos="0" relativeHeight="251664384" behindDoc="0" locked="0" layoutInCell="1" allowOverlap="1" wp14:anchorId="4F419B63" wp14:editId="22F31057">
            <wp:simplePos x="0" y="0"/>
            <wp:positionH relativeFrom="page">
              <wp:posOffset>1370965</wp:posOffset>
            </wp:positionH>
            <wp:positionV relativeFrom="page">
              <wp:posOffset>3962400</wp:posOffset>
            </wp:positionV>
            <wp:extent cx="2314575" cy="1543050"/>
            <wp:effectExtent l="0" t="0" r="9525" b="0"/>
            <wp:wrapThrough wrapText="bothSides">
              <wp:wrapPolygon edited="0">
                <wp:start x="0" y="0"/>
                <wp:lineTo x="0" y="21333"/>
                <wp:lineTo x="21511" y="21333"/>
                <wp:lineTo x="215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7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14:sizeRelH relativeFrom="page">
              <wp14:pctWidth>0</wp14:pctWidth>
            </wp14:sizeRelH>
            <wp14:sizeRelV relativeFrom="page">
              <wp14:pctHeight>0</wp14:pctHeight>
            </wp14:sizeRelV>
          </wp:anchor>
        </w:drawing>
      </w:r>
    </w:p>
    <w:p w:rsidR="00087321" w:rsidRPr="00087321" w:rsidRDefault="00087321" w:rsidP="00087321"/>
    <w:p w:rsidR="00087321" w:rsidRPr="00087321" w:rsidRDefault="00087321" w:rsidP="00087321"/>
    <w:p w:rsidR="00087321" w:rsidRPr="00087321" w:rsidRDefault="00087321" w:rsidP="00087321"/>
    <w:p w:rsidR="00087321" w:rsidRPr="00087321" w:rsidRDefault="002501A4" w:rsidP="00087321">
      <w:r>
        <w:rPr>
          <w:noProof/>
        </w:rPr>
        <w:drawing>
          <wp:anchor distT="0" distB="0" distL="114300" distR="114300" simplePos="0" relativeHeight="251662336" behindDoc="0" locked="0" layoutInCell="1" allowOverlap="1" wp14:anchorId="403506AB" wp14:editId="4D4DB4B3">
            <wp:simplePos x="0" y="0"/>
            <wp:positionH relativeFrom="margin">
              <wp:posOffset>3104515</wp:posOffset>
            </wp:positionH>
            <wp:positionV relativeFrom="paragraph">
              <wp:posOffset>56515</wp:posOffset>
            </wp:positionV>
            <wp:extent cx="2333625" cy="1555750"/>
            <wp:effectExtent l="0" t="0" r="9525" b="6350"/>
            <wp:wrapThrough wrapText="bothSides">
              <wp:wrapPolygon edited="0">
                <wp:start x="0" y="0"/>
                <wp:lineTo x="0" y="21424"/>
                <wp:lineTo x="21512" y="21424"/>
                <wp:lineTo x="215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1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1555750"/>
                    </a:xfrm>
                    <a:prstGeom prst="rect">
                      <a:avLst/>
                    </a:prstGeom>
                  </pic:spPr>
                </pic:pic>
              </a:graphicData>
            </a:graphic>
            <wp14:sizeRelH relativeFrom="margin">
              <wp14:pctWidth>0</wp14:pctWidth>
            </wp14:sizeRelH>
            <wp14:sizeRelV relativeFrom="margin">
              <wp14:pctHeight>0</wp14:pctHeight>
            </wp14:sizeRelV>
          </wp:anchor>
        </w:drawing>
      </w:r>
    </w:p>
    <w:p w:rsidR="00087321" w:rsidRPr="00087321" w:rsidRDefault="00087321" w:rsidP="00087321"/>
    <w:p w:rsidR="00087321" w:rsidRPr="002501A4" w:rsidRDefault="002501A4" w:rsidP="002501A4">
      <w:pPr>
        <w:pStyle w:val="ccEnclosure"/>
        <w:ind w:left="0" w:firstLine="0"/>
        <w:contextualSpacing/>
        <w:rPr>
          <w:rFonts w:asciiTheme="minorHAnsi" w:hAnsiTheme="minorHAnsi"/>
        </w:rPr>
      </w:pPr>
      <w:r>
        <w:rPr>
          <w:color w:val="000000"/>
          <w:kern w:val="28"/>
          <w:sz w:val="20"/>
          <w:szCs w:val="20"/>
        </w:rPr>
        <w:tab/>
      </w:r>
      <w:r w:rsidRPr="002501A4">
        <w:rPr>
          <w:rFonts w:asciiTheme="minorHAnsi" w:hAnsiTheme="minorHAnsi"/>
        </w:rPr>
        <w:t>In Christ,</w:t>
      </w:r>
    </w:p>
    <w:p w:rsidR="002501A4" w:rsidRDefault="002501A4" w:rsidP="002501A4">
      <w:pPr>
        <w:pStyle w:val="ccEnclosure"/>
        <w:ind w:left="0" w:firstLine="0"/>
        <w:contextualSpacing/>
        <w:rPr>
          <w:rFonts w:asciiTheme="minorHAnsi" w:hAnsiTheme="minorHAnsi"/>
        </w:rPr>
      </w:pPr>
    </w:p>
    <w:p w:rsidR="002501A4" w:rsidRPr="002501A4" w:rsidRDefault="002501A4" w:rsidP="002501A4">
      <w:pPr>
        <w:pStyle w:val="ccEnclosure"/>
        <w:ind w:left="0" w:firstLine="0"/>
        <w:contextualSpacing/>
        <w:rPr>
          <w:rFonts w:asciiTheme="minorHAnsi" w:hAnsiTheme="minorHAnsi"/>
        </w:rPr>
      </w:pPr>
    </w:p>
    <w:p w:rsidR="002501A4" w:rsidRPr="002501A4" w:rsidRDefault="002501A4" w:rsidP="002501A4">
      <w:pPr>
        <w:pStyle w:val="ccEnclosure"/>
        <w:ind w:left="0" w:firstLine="0"/>
        <w:contextualSpacing/>
        <w:rPr>
          <w:rFonts w:asciiTheme="minorHAnsi" w:hAnsiTheme="minorHAnsi"/>
        </w:rPr>
      </w:pPr>
      <w:r>
        <w:rPr>
          <w:rFonts w:asciiTheme="minorHAnsi" w:hAnsiTheme="minorHAnsi"/>
        </w:rPr>
        <w:tab/>
      </w:r>
      <w:r w:rsidRPr="002501A4">
        <w:rPr>
          <w:rFonts w:asciiTheme="minorHAnsi" w:hAnsiTheme="minorHAnsi"/>
        </w:rPr>
        <w:t xml:space="preserve">Kelly </w:t>
      </w:r>
      <w:proofErr w:type="spellStart"/>
      <w:r w:rsidRPr="002501A4">
        <w:rPr>
          <w:rFonts w:asciiTheme="minorHAnsi" w:hAnsiTheme="minorHAnsi"/>
        </w:rPr>
        <w:t>Sellevaag</w:t>
      </w:r>
      <w:proofErr w:type="spellEnd"/>
      <w:r w:rsidRPr="002501A4">
        <w:rPr>
          <w:rFonts w:asciiTheme="minorHAnsi" w:hAnsiTheme="minorHAnsi"/>
        </w:rPr>
        <w:br/>
      </w:r>
      <w:r w:rsidRPr="002501A4">
        <w:rPr>
          <w:rFonts w:asciiTheme="minorHAnsi" w:hAnsiTheme="minorHAnsi"/>
        </w:rPr>
        <w:tab/>
        <w:t>Executive Director CCPA</w:t>
      </w:r>
    </w:p>
    <w:p w:rsidR="00087321" w:rsidRPr="00087321" w:rsidRDefault="002501A4" w:rsidP="00087321">
      <w:pPr>
        <w:tabs>
          <w:tab w:val="left" w:pos="5730"/>
        </w:tabs>
      </w:pPr>
      <w:r>
        <w:rPr>
          <w:noProof/>
        </w:rPr>
        <w:drawing>
          <wp:anchor distT="0" distB="0" distL="114300" distR="114300" simplePos="0" relativeHeight="251663360" behindDoc="1" locked="0" layoutInCell="1" allowOverlap="1" wp14:anchorId="2D468D90" wp14:editId="06B18849">
            <wp:simplePos x="0" y="0"/>
            <wp:positionH relativeFrom="margin">
              <wp:align>right</wp:align>
            </wp:positionH>
            <wp:positionV relativeFrom="paragraph">
              <wp:posOffset>35560</wp:posOffset>
            </wp:positionV>
            <wp:extent cx="5305425" cy="247713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652.JPG"/>
                    <pic:cNvPicPr/>
                  </pic:nvPicPr>
                  <pic:blipFill rotWithShape="1">
                    <a:blip r:embed="rId13" cstate="print">
                      <a:extLst>
                        <a:ext uri="{28A0092B-C50C-407E-A947-70E740481C1C}">
                          <a14:useLocalDpi xmlns:a14="http://schemas.microsoft.com/office/drawing/2010/main" val="0"/>
                        </a:ext>
                      </a:extLst>
                    </a:blip>
                    <a:srcRect t="33333" b="19965"/>
                    <a:stretch/>
                  </pic:blipFill>
                  <pic:spPr bwMode="auto">
                    <a:xfrm>
                      <a:off x="0" y="0"/>
                      <a:ext cx="5305425" cy="247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A65A50" w:rsidRPr="00087321" w:rsidRDefault="00A65A50" w:rsidP="00087321"/>
    <w:sectPr w:rsidR="00A65A50" w:rsidRPr="00087321" w:rsidSect="002050EC">
      <w:footerReference w:type="default" r:id="rId14"/>
      <w:headerReference w:type="first" r:id="rId15"/>
      <w:footerReference w:type="first" r:id="rId16"/>
      <w:type w:val="nextColumn"/>
      <w:pgSz w:w="12240" w:h="15840" w:code="1"/>
      <w:pgMar w:top="2232" w:right="1800" w:bottom="1080" w:left="1800" w:header="72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2BA" w:rsidRDefault="006642BA">
      <w:pPr>
        <w:spacing w:after="0" w:line="240" w:lineRule="auto"/>
      </w:pPr>
      <w:r>
        <w:separator/>
      </w:r>
    </w:p>
  </w:endnote>
  <w:endnote w:type="continuationSeparator" w:id="0">
    <w:p w:rsidR="006642BA" w:rsidRDefault="00664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0EC" w:rsidRPr="00F117AA" w:rsidRDefault="008E458E" w:rsidP="002050EC">
    <w:pPr>
      <w:pStyle w:val="Address"/>
    </w:pPr>
    <w:r>
      <w:t>1410 Gladstone Drive</w:t>
    </w:r>
    <w:r w:rsidR="002050EC" w:rsidRPr="00C9693D">
      <w:t xml:space="preserve"> </w:t>
    </w:r>
    <w:r w:rsidR="002050EC" w:rsidRPr="00C9693D">
      <w:rPr>
        <w:color w:val="666699"/>
      </w:rPr>
      <w:sym w:font="Wingdings" w:char="F0A7"/>
    </w:r>
    <w:r w:rsidR="002050EC" w:rsidRPr="00C9693D">
      <w:t xml:space="preserve"> </w:t>
    </w:r>
    <w:r>
      <w:t>Rockville, MD 20851</w:t>
    </w:r>
    <w:r w:rsidR="002050EC" w:rsidRPr="00C9693D">
      <w:t xml:space="preserve"> </w:t>
    </w:r>
    <w:r w:rsidR="002050EC" w:rsidRPr="00C9693D">
      <w:rPr>
        <w:color w:val="666699"/>
      </w:rPr>
      <w:sym w:font="Wingdings" w:char="F0A7"/>
    </w:r>
    <w:r w:rsidR="002050EC">
      <w:t xml:space="preserve"> </w:t>
    </w:r>
    <w:r w:rsidR="002050EC" w:rsidRPr="00F117AA">
      <w:t>Phone</w:t>
    </w:r>
    <w:r>
      <w:t>: 302-738-8186</w:t>
    </w:r>
    <w:r w:rsidR="002050EC">
      <w:rPr>
        <w:szCs w:val="22"/>
      </w:rPr>
      <w:t xml:space="preserve"> </w:t>
    </w:r>
    <w:r w:rsidR="002050EC" w:rsidRPr="00C9693D">
      <w:rPr>
        <w:color w:val="666699"/>
      </w:rPr>
      <w:sym w:font="Wingdings" w:char="F0A7"/>
    </w:r>
    <w:r w:rsidR="002050EC" w:rsidRPr="00C9693D">
      <w:t xml:space="preserve"> </w:t>
    </w:r>
    <w:r>
      <w:t>www.cedarbrookcamppa.org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93D" w:rsidRPr="00F117AA" w:rsidRDefault="00AA282A" w:rsidP="00AA282A">
    <w:pPr>
      <w:pStyle w:val="Address"/>
    </w:pPr>
    <w:r>
      <w:t>1410 Gladstone Dr.</w:t>
    </w:r>
    <w:r w:rsidR="00C9693D" w:rsidRPr="00C9693D">
      <w:t xml:space="preserve"> </w:t>
    </w:r>
    <w:r w:rsidR="00C9693D" w:rsidRPr="00C9693D">
      <w:rPr>
        <w:color w:val="666699"/>
      </w:rPr>
      <w:sym w:font="Wingdings" w:char="F0A7"/>
    </w:r>
    <w:r w:rsidR="00C9693D" w:rsidRPr="00C9693D">
      <w:t xml:space="preserve"> </w:t>
    </w:r>
    <w:r>
      <w:t>Rockville, MD</w:t>
    </w:r>
    <w:r w:rsidR="00C9693D" w:rsidRPr="00F117AA">
      <w:t xml:space="preserve"> 2</w:t>
    </w:r>
    <w:r>
      <w:t>0851</w:t>
    </w:r>
    <w:r w:rsidR="00C9693D" w:rsidRPr="00C9693D">
      <w:t xml:space="preserve"> </w:t>
    </w:r>
    <w:r w:rsidR="00C9693D" w:rsidRPr="00C9693D">
      <w:rPr>
        <w:color w:val="666699"/>
      </w:rPr>
      <w:sym w:font="Wingdings" w:char="F0A7"/>
    </w:r>
    <w:r w:rsidR="00C9693D">
      <w:t xml:space="preserve"> </w:t>
    </w:r>
    <w:r w:rsidR="00C9693D" w:rsidRPr="00F117AA">
      <w:t>Phone</w:t>
    </w:r>
    <w:r w:rsidR="00C9693D">
      <w:t xml:space="preserve">: </w:t>
    </w:r>
    <w:r>
      <w:t>302-738-8186</w:t>
    </w:r>
    <w:r w:rsidR="00C9693D">
      <w:rPr>
        <w:szCs w:val="22"/>
      </w:rPr>
      <w:t xml:space="preserve"> </w:t>
    </w:r>
    <w:r w:rsidR="00C9693D" w:rsidRPr="00C9693D">
      <w:rPr>
        <w:color w:val="666699"/>
      </w:rPr>
      <w:sym w:font="Wingdings" w:char="F0A7"/>
    </w:r>
    <w:r w:rsidR="00C9693D" w:rsidRPr="00C9693D">
      <w:t xml:space="preserve"> </w:t>
    </w:r>
    <w:r>
      <w:t>www.cedarbrookcamppa.org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2BA" w:rsidRDefault="006642BA">
      <w:pPr>
        <w:spacing w:after="0" w:line="240" w:lineRule="auto"/>
      </w:pPr>
      <w:r>
        <w:separator/>
      </w:r>
    </w:p>
  </w:footnote>
  <w:footnote w:type="continuationSeparator" w:id="0">
    <w:p w:rsidR="006642BA" w:rsidRDefault="00664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7AA" w:rsidRDefault="0086618D" w:rsidP="0086618D">
    <w:pPr>
      <w:pStyle w:val="Header"/>
      <w:jc w:val="center"/>
    </w:pPr>
    <w:r>
      <w:rPr>
        <w:noProof/>
      </w:rPr>
      <w:drawing>
        <wp:inline distT="0" distB="0" distL="0" distR="0" wp14:anchorId="686535DC" wp14:editId="0DD03874">
          <wp:extent cx="2790190" cy="771158"/>
          <wp:effectExtent l="0" t="0" r="0" b="0"/>
          <wp:docPr id="2" name="Picture 2" descr="C:\Users\quai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ail\Pictures\logo.png"/>
                  <pic:cNvPicPr>
                    <a:picLocks noChangeAspect="1" noChangeArrowheads="1"/>
                  </pic:cNvPicPr>
                </pic:nvPicPr>
                <pic:blipFill>
                  <a:blip r:embed="rId1"/>
                  <a:srcRect/>
                  <a:stretch>
                    <a:fillRect/>
                  </a:stretch>
                </pic:blipFill>
                <pic:spPr bwMode="auto">
                  <a:xfrm>
                    <a:off x="0" y="0"/>
                    <a:ext cx="2813409" cy="777575"/>
                  </a:xfrm>
                  <a:prstGeom prst="rect">
                    <a:avLst/>
                  </a:prstGeom>
                  <a:noFill/>
                  <a:ln w="9525">
                    <a:noFill/>
                    <a:miter lim="800000"/>
                    <a:headEnd/>
                    <a:tailEnd/>
                  </a:ln>
                </pic:spPr>
              </pic:pic>
            </a:graphicData>
          </a:graphic>
        </wp:inline>
      </w:drawing>
    </w:r>
    <w:r w:rsidR="00120FC7">
      <w:rPr>
        <w:noProof/>
      </w:rPr>
      <mc:AlternateContent>
        <mc:Choice Requires="wps">
          <w:drawing>
            <wp:anchor distT="0" distB="0" distL="114300" distR="114300" simplePos="0" relativeHeight="251658240" behindDoc="0" locked="0" layoutInCell="1" allowOverlap="1">
              <wp:simplePos x="0" y="0"/>
              <wp:positionH relativeFrom="page">
                <wp:posOffset>398145</wp:posOffset>
              </wp:positionH>
              <wp:positionV relativeFrom="page">
                <wp:posOffset>431165</wp:posOffset>
              </wp:positionV>
              <wp:extent cx="240665" cy="370840"/>
              <wp:effectExtent l="0" t="254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C00" w:rsidRDefault="00F67C00" w:rsidP="00F67C0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31.35pt;margin-top:33.95pt;width:18.95pt;height:29.2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S3swIAALc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" filled="f" stroked="f">
              <v:textbox style="mso-fit-shape-to-text:t">
                <w:txbxContent>
                  <w:p w:rsidR="00F67C00" w:rsidRDefault="00F67C00" w:rsidP="00F67C00"/>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5D26"/>
    <w:multiLevelType w:val="hybridMultilevel"/>
    <w:tmpl w:val="78A49B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565C4"/>
    <w:multiLevelType w:val="hybridMultilevel"/>
    <w:tmpl w:val="C414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01570"/>
    <w:multiLevelType w:val="hybridMultilevel"/>
    <w:tmpl w:val="16E6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4E47F2"/>
    <w:multiLevelType w:val="hybridMultilevel"/>
    <w:tmpl w:val="AD309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fc0,#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068"/>
    <w:rsid w:val="0007762F"/>
    <w:rsid w:val="00086979"/>
    <w:rsid w:val="00087321"/>
    <w:rsid w:val="00120FC7"/>
    <w:rsid w:val="001C0735"/>
    <w:rsid w:val="002050EC"/>
    <w:rsid w:val="002501A4"/>
    <w:rsid w:val="00273A53"/>
    <w:rsid w:val="00277E14"/>
    <w:rsid w:val="00283394"/>
    <w:rsid w:val="003124EB"/>
    <w:rsid w:val="00342978"/>
    <w:rsid w:val="003D17F6"/>
    <w:rsid w:val="003E6F76"/>
    <w:rsid w:val="004275BB"/>
    <w:rsid w:val="00454CDF"/>
    <w:rsid w:val="00506068"/>
    <w:rsid w:val="005063B3"/>
    <w:rsid w:val="0051062F"/>
    <w:rsid w:val="00582942"/>
    <w:rsid w:val="005E6A73"/>
    <w:rsid w:val="006642BA"/>
    <w:rsid w:val="006E51EA"/>
    <w:rsid w:val="007F44F0"/>
    <w:rsid w:val="0082699A"/>
    <w:rsid w:val="0086618D"/>
    <w:rsid w:val="008E458E"/>
    <w:rsid w:val="00A10E0A"/>
    <w:rsid w:val="00A65A50"/>
    <w:rsid w:val="00AA282A"/>
    <w:rsid w:val="00AC59F5"/>
    <w:rsid w:val="00BF7382"/>
    <w:rsid w:val="00C71B10"/>
    <w:rsid w:val="00C9693D"/>
    <w:rsid w:val="00CB0479"/>
    <w:rsid w:val="00CB1D5B"/>
    <w:rsid w:val="00D32A8E"/>
    <w:rsid w:val="00DA734B"/>
    <w:rsid w:val="00E56C56"/>
    <w:rsid w:val="00E9458D"/>
    <w:rsid w:val="00F117AA"/>
    <w:rsid w:val="00F67C00"/>
    <w:rsid w:val="00F82F61"/>
    <w:rsid w:val="00F94C48"/>
    <w:rsid w:val="00FB2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0,#f90,#669"/>
    </o:shapedefaults>
    <o:shapelayout v:ext="edit">
      <o:idmap v:ext="edit" data="1"/>
    </o:shapelayout>
  </w:shapeDefaults>
  <w:decimalSymbol w:val="."/>
  <w:listSeparator w:val=","/>
  <w14:docId w14:val="08127377"/>
  <w15:docId w15:val="{94EA49F4-8B2D-4838-A682-D43EECB3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4CDF"/>
    <w:pPr>
      <w:spacing w:after="180" w:line="271" w:lineRule="auto"/>
    </w:pPr>
    <w:rPr>
      <w:color w:val="000000"/>
      <w:kern w:val="28"/>
    </w:rPr>
  </w:style>
  <w:style w:type="paragraph" w:styleId="Heading1">
    <w:name w:val="heading 1"/>
    <w:basedOn w:val="Normal"/>
    <w:next w:val="Normal"/>
    <w:qFormat/>
    <w:rsid w:val="006E51EA"/>
    <w:pPr>
      <w:jc w:val="center"/>
      <w:outlineLvl w:val="0"/>
    </w:pPr>
    <w:rPr>
      <w:rFonts w:ascii="Arial" w:hAnsi="Arial" w:cs="Arial"/>
      <w:b/>
      <w:color w:val="auto"/>
      <w:sz w:val="28"/>
      <w:szCs w:val="28"/>
    </w:rPr>
  </w:style>
  <w:style w:type="paragraph" w:styleId="Heading2">
    <w:name w:val="heading 2"/>
    <w:basedOn w:val="Normal"/>
    <w:next w:val="Normal"/>
    <w:qFormat/>
    <w:rsid w:val="00F117A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117AA"/>
    <w:pPr>
      <w:keepNext/>
      <w:spacing w:before="240" w:after="60"/>
      <w:outlineLvl w:val="2"/>
    </w:pPr>
    <w:rPr>
      <w:rFonts w:ascii="Arial" w:hAnsi="Arial" w:cs="Arial"/>
      <w:b/>
      <w:bCs/>
      <w:sz w:val="26"/>
      <w:szCs w:val="26"/>
    </w:rPr>
  </w:style>
  <w:style w:type="paragraph" w:styleId="Heading4">
    <w:name w:val="heading 4"/>
    <w:basedOn w:val="Normal"/>
    <w:next w:val="Normal"/>
    <w:qFormat/>
    <w:rsid w:val="00F117AA"/>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3A53"/>
    <w:pPr>
      <w:tabs>
        <w:tab w:val="center" w:pos="4320"/>
        <w:tab w:val="right" w:pos="8640"/>
      </w:tabs>
    </w:pPr>
    <w:rPr>
      <w:color w:val="auto"/>
    </w:rPr>
  </w:style>
  <w:style w:type="paragraph" w:customStyle="1" w:styleId="Address">
    <w:name w:val="Address"/>
    <w:rsid w:val="00273A53"/>
    <w:pPr>
      <w:spacing w:line="271" w:lineRule="auto"/>
      <w:jc w:val="center"/>
    </w:pPr>
    <w:rPr>
      <w:rFonts w:ascii="Arial" w:hAnsi="Arial" w:cs="Arial"/>
      <w:kern w:val="28"/>
      <w:sz w:val="16"/>
      <w:szCs w:val="16"/>
    </w:rPr>
  </w:style>
  <w:style w:type="paragraph" w:styleId="BodyText">
    <w:name w:val="Body Text"/>
    <w:basedOn w:val="Normal"/>
    <w:rsid w:val="00E9458D"/>
    <w:pPr>
      <w:spacing w:after="240" w:line="240" w:lineRule="auto"/>
    </w:pPr>
    <w:rPr>
      <w:color w:val="auto"/>
      <w:kern w:val="0"/>
      <w:sz w:val="24"/>
      <w:szCs w:val="24"/>
    </w:rPr>
  </w:style>
  <w:style w:type="paragraph" w:styleId="Footer">
    <w:name w:val="footer"/>
    <w:basedOn w:val="Normal"/>
    <w:rsid w:val="00273A53"/>
    <w:pPr>
      <w:tabs>
        <w:tab w:val="center" w:pos="4320"/>
        <w:tab w:val="right" w:pos="8640"/>
      </w:tabs>
    </w:pPr>
    <w:rPr>
      <w:color w:val="auto"/>
    </w:rPr>
  </w:style>
  <w:style w:type="paragraph" w:customStyle="1" w:styleId="ccEnclosure">
    <w:name w:val="cc:/Enclosure"/>
    <w:basedOn w:val="Normal"/>
    <w:rsid w:val="00E9458D"/>
    <w:pPr>
      <w:tabs>
        <w:tab w:val="left" w:pos="1440"/>
      </w:tabs>
      <w:spacing w:after="240" w:line="240" w:lineRule="auto"/>
      <w:ind w:left="1440" w:hanging="1440"/>
    </w:pPr>
    <w:rPr>
      <w:color w:val="auto"/>
      <w:kern w:val="0"/>
      <w:sz w:val="24"/>
      <w:szCs w:val="24"/>
    </w:rPr>
  </w:style>
  <w:style w:type="paragraph" w:styleId="Closing">
    <w:name w:val="Closing"/>
    <w:basedOn w:val="Normal"/>
    <w:rsid w:val="00E9458D"/>
    <w:pPr>
      <w:spacing w:after="1200" w:line="240" w:lineRule="auto"/>
    </w:pPr>
    <w:rPr>
      <w:color w:val="auto"/>
      <w:kern w:val="0"/>
      <w:sz w:val="24"/>
      <w:szCs w:val="24"/>
    </w:rPr>
  </w:style>
  <w:style w:type="paragraph" w:styleId="Date">
    <w:name w:val="Date"/>
    <w:basedOn w:val="Normal"/>
    <w:next w:val="Normal"/>
    <w:rsid w:val="00E9458D"/>
    <w:pPr>
      <w:spacing w:before="480" w:after="480" w:line="240" w:lineRule="auto"/>
    </w:pPr>
    <w:rPr>
      <w:color w:val="auto"/>
      <w:kern w:val="0"/>
      <w:sz w:val="24"/>
      <w:szCs w:val="24"/>
    </w:rPr>
  </w:style>
  <w:style w:type="paragraph" w:customStyle="1" w:styleId="RecipientAddress">
    <w:name w:val="Recipient Address"/>
    <w:basedOn w:val="Normal"/>
    <w:rsid w:val="00E9458D"/>
    <w:pPr>
      <w:spacing w:after="0" w:line="240" w:lineRule="auto"/>
    </w:pPr>
    <w:rPr>
      <w:color w:val="auto"/>
      <w:kern w:val="0"/>
      <w:sz w:val="24"/>
      <w:szCs w:val="24"/>
    </w:rPr>
  </w:style>
  <w:style w:type="paragraph" w:styleId="Salutation">
    <w:name w:val="Salutation"/>
    <w:basedOn w:val="Normal"/>
    <w:next w:val="Normal"/>
    <w:rsid w:val="00E9458D"/>
    <w:pPr>
      <w:spacing w:before="480" w:after="240" w:line="240" w:lineRule="auto"/>
    </w:pPr>
    <w:rPr>
      <w:color w:val="auto"/>
      <w:kern w:val="0"/>
      <w:sz w:val="24"/>
      <w:szCs w:val="24"/>
    </w:rPr>
  </w:style>
  <w:style w:type="paragraph" w:styleId="Signature">
    <w:name w:val="Signature"/>
    <w:basedOn w:val="Normal"/>
    <w:rsid w:val="00E9458D"/>
    <w:pPr>
      <w:spacing w:after="0" w:line="240" w:lineRule="auto"/>
    </w:pPr>
    <w:rPr>
      <w:color w:val="auto"/>
      <w:kern w:val="0"/>
      <w:sz w:val="24"/>
      <w:szCs w:val="24"/>
    </w:rPr>
  </w:style>
  <w:style w:type="paragraph" w:customStyle="1" w:styleId="JobTitle">
    <w:name w:val="Job Title"/>
    <w:next w:val="ccEnclosure"/>
    <w:rsid w:val="00E9458D"/>
    <w:pPr>
      <w:spacing w:before="120" w:after="960"/>
    </w:pPr>
    <w:rPr>
      <w:sz w:val="24"/>
      <w:szCs w:val="24"/>
    </w:rPr>
  </w:style>
  <w:style w:type="character" w:styleId="Hyperlink">
    <w:name w:val="Hyperlink"/>
    <w:basedOn w:val="DefaultParagraphFont"/>
    <w:uiPriority w:val="99"/>
    <w:unhideWhenUsed/>
    <w:rsid w:val="00A10E0A"/>
    <w:rPr>
      <w:color w:val="0000FF" w:themeColor="hyperlink"/>
      <w:u w:val="single"/>
    </w:rPr>
  </w:style>
  <w:style w:type="paragraph" w:styleId="ListParagraph">
    <w:name w:val="List Paragraph"/>
    <w:basedOn w:val="Normal"/>
    <w:uiPriority w:val="34"/>
    <w:qFormat/>
    <w:rsid w:val="00A10E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darbrookcamppa.org/donate"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quail</dc:creator>
  <cp:lastModifiedBy>Windows User</cp:lastModifiedBy>
  <cp:revision>10</cp:revision>
  <cp:lastPrinted>2002-08-16T16:17:00Z</cp:lastPrinted>
  <dcterms:created xsi:type="dcterms:W3CDTF">2016-10-05T18:24:00Z</dcterms:created>
  <dcterms:modified xsi:type="dcterms:W3CDTF">2016-10-05T18:49:00Z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TC060874681033</vt:lpwstr>
  </property>
</Properties>
</file>